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C98DA" w14:textId="77777777" w:rsidR="00B83B12" w:rsidRPr="00681305" w:rsidRDefault="008E59FA">
      <w:pPr>
        <w:rPr>
          <w:b/>
          <w:sz w:val="32"/>
        </w:rPr>
      </w:pPr>
      <w:r w:rsidRPr="00681305">
        <w:rPr>
          <w:b/>
          <w:noProof/>
          <w:sz w:val="5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891730B" wp14:editId="5EF7476F">
            <wp:simplePos x="0" y="0"/>
            <wp:positionH relativeFrom="margin">
              <wp:posOffset>4067175</wp:posOffset>
            </wp:positionH>
            <wp:positionV relativeFrom="paragraph">
              <wp:posOffset>-485775</wp:posOffset>
            </wp:positionV>
            <wp:extent cx="2123226" cy="927404"/>
            <wp:effectExtent l="0" t="0" r="0" b="6350"/>
            <wp:wrapNone/>
            <wp:docPr id="2" name="Picture 2" descr="C:\Users\Sam Littlewood\Downloads\AlDaras_Landscape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 Littlewood\Downloads\AlDaras_Landscape_M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26" cy="92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305">
        <w:rPr>
          <w:b/>
          <w:sz w:val="32"/>
        </w:rPr>
        <w:t>An Daras Trust – Sustainability Charter</w:t>
      </w:r>
    </w:p>
    <w:p w14:paraId="50F0C161" w14:textId="77777777" w:rsidR="008E59FA" w:rsidRDefault="008E59FA"/>
    <w:p w14:paraId="3F378C71" w14:textId="77777777" w:rsidR="008E59FA" w:rsidRPr="00681305" w:rsidRDefault="008E59FA">
      <w:pPr>
        <w:rPr>
          <w:color w:val="538135" w:themeColor="accent6" w:themeShade="BF"/>
        </w:rPr>
      </w:pPr>
      <w:r w:rsidRPr="00681305">
        <w:rPr>
          <w:b/>
          <w:i/>
          <w:color w:val="538135" w:themeColor="accent6" w:themeShade="BF"/>
        </w:rPr>
        <w:t>Sustainability</w:t>
      </w:r>
      <w:r w:rsidR="00681305" w:rsidRPr="00681305">
        <w:rPr>
          <w:b/>
          <w:i/>
          <w:color w:val="538135" w:themeColor="accent6" w:themeShade="BF"/>
        </w:rPr>
        <w:t xml:space="preserve"> (n)</w:t>
      </w:r>
      <w:r w:rsidRPr="00681305">
        <w:rPr>
          <w:b/>
          <w:i/>
          <w:color w:val="538135" w:themeColor="accent6" w:themeShade="BF"/>
        </w:rPr>
        <w:t>:</w:t>
      </w:r>
      <w:r w:rsidRPr="00681305">
        <w:rPr>
          <w:color w:val="538135" w:themeColor="accent6" w:themeShade="BF"/>
        </w:rPr>
        <w:t xml:space="preserve"> The property of being environmentally sustainable; the degree to which a process or enterprise is able to be maintained or continued while avoiding the long-term depletion of natural resources</w:t>
      </w:r>
    </w:p>
    <w:p w14:paraId="51139B99" w14:textId="77777777" w:rsidR="008E59FA" w:rsidRDefault="008E59FA"/>
    <w:p w14:paraId="78452089" w14:textId="77777777" w:rsidR="008E59FA" w:rsidRDefault="008E59FA">
      <w:pPr>
        <w:rPr>
          <w:b/>
        </w:rPr>
      </w:pPr>
      <w:r>
        <w:rPr>
          <w:b/>
        </w:rPr>
        <w:t>Who is this charter for?</w:t>
      </w:r>
    </w:p>
    <w:p w14:paraId="0EFE0D73" w14:textId="77777777" w:rsidR="00681305" w:rsidRDefault="008E59FA">
      <w:r>
        <w:t>Everyone in &amp; around the An Daras Trust</w:t>
      </w:r>
      <w:r w:rsidR="00681305">
        <w:t>: pupils, employees, families, community.</w:t>
      </w:r>
    </w:p>
    <w:p w14:paraId="4356BAFC" w14:textId="77777777" w:rsidR="00681305" w:rsidRDefault="00681305"/>
    <w:p w14:paraId="715036F3" w14:textId="77777777" w:rsidR="00681305" w:rsidRDefault="00681305">
      <w:pPr>
        <w:rPr>
          <w:b/>
        </w:rPr>
      </w:pPr>
      <w:r>
        <w:rPr>
          <w:b/>
        </w:rPr>
        <w:t>An Daras Trust commits to:</w:t>
      </w:r>
    </w:p>
    <w:p w14:paraId="2D590D94" w14:textId="77777777" w:rsidR="005E3319" w:rsidRDefault="005E3319" w:rsidP="005E3319">
      <w:pPr>
        <w:pStyle w:val="ListParagraph"/>
        <w:numPr>
          <w:ilvl w:val="0"/>
          <w:numId w:val="1"/>
        </w:numPr>
      </w:pPr>
      <w:r>
        <w:t>E</w:t>
      </w:r>
      <w:r w:rsidR="00681305">
        <w:t>ducate our pupils</w:t>
      </w:r>
      <w:r>
        <w:t>, through the national curriculum and within their school life,</w:t>
      </w:r>
      <w:r w:rsidR="00681305">
        <w:t xml:space="preserve"> </w:t>
      </w:r>
      <w:r>
        <w:t>to develop an understanding of the world and the natural environment</w:t>
      </w:r>
    </w:p>
    <w:p w14:paraId="4C6A9FA3" w14:textId="77777777" w:rsidR="005E3319" w:rsidRDefault="005E3319" w:rsidP="005E3319">
      <w:pPr>
        <w:pStyle w:val="ListParagraph"/>
      </w:pPr>
    </w:p>
    <w:p w14:paraId="317B04E3" w14:textId="77777777" w:rsidR="005E3319" w:rsidRDefault="005E3319" w:rsidP="005E3319">
      <w:pPr>
        <w:pStyle w:val="ListParagraph"/>
        <w:numPr>
          <w:ilvl w:val="0"/>
          <w:numId w:val="1"/>
        </w:numPr>
      </w:pPr>
      <w:r>
        <w:t>Provide a diverse &amp; wealth of opportunities for our pupils</w:t>
      </w:r>
      <w:r w:rsidR="008806FF">
        <w:t xml:space="preserve"> to have ‘hands on’ &amp; real-life experiences to reinforce their learning</w:t>
      </w:r>
    </w:p>
    <w:p w14:paraId="577735AE" w14:textId="77777777" w:rsidR="008806FF" w:rsidRDefault="008806FF" w:rsidP="008806FF">
      <w:pPr>
        <w:pStyle w:val="ListParagraph"/>
      </w:pPr>
    </w:p>
    <w:p w14:paraId="13533D6A" w14:textId="77777777" w:rsidR="008806FF" w:rsidRDefault="008806FF" w:rsidP="005E3319">
      <w:pPr>
        <w:pStyle w:val="ListParagraph"/>
        <w:numPr>
          <w:ilvl w:val="0"/>
          <w:numId w:val="1"/>
        </w:numPr>
      </w:pPr>
      <w:r>
        <w:t>Empower our pupils &amp; employees to make sustainably friendly decisions confidently</w:t>
      </w:r>
    </w:p>
    <w:p w14:paraId="7B67BFE1" w14:textId="77777777" w:rsidR="008806FF" w:rsidRDefault="008806FF" w:rsidP="008806FF">
      <w:pPr>
        <w:pStyle w:val="ListParagraph"/>
      </w:pPr>
    </w:p>
    <w:p w14:paraId="563919AA" w14:textId="77777777" w:rsidR="008806FF" w:rsidRDefault="008806FF" w:rsidP="005E3319">
      <w:pPr>
        <w:pStyle w:val="ListParagraph"/>
        <w:numPr>
          <w:ilvl w:val="0"/>
          <w:numId w:val="1"/>
        </w:numPr>
      </w:pPr>
      <w:r>
        <w:t>Promote sustainability in all our sites and within the community</w:t>
      </w:r>
    </w:p>
    <w:p w14:paraId="679A8392" w14:textId="77777777" w:rsidR="002874A1" w:rsidRDefault="002874A1" w:rsidP="002874A1">
      <w:pPr>
        <w:pStyle w:val="ListParagraph"/>
      </w:pPr>
    </w:p>
    <w:p w14:paraId="2DB658B3" w14:textId="77777777" w:rsidR="002874A1" w:rsidRDefault="002874A1" w:rsidP="005E3319">
      <w:pPr>
        <w:pStyle w:val="ListParagraph"/>
        <w:numPr>
          <w:ilvl w:val="0"/>
          <w:numId w:val="1"/>
        </w:numPr>
      </w:pPr>
      <w:r>
        <w:t>Adopt sustainable practices wherever possible</w:t>
      </w:r>
    </w:p>
    <w:p w14:paraId="47758AA4" w14:textId="77777777" w:rsidR="002874A1" w:rsidRDefault="002874A1" w:rsidP="002874A1">
      <w:pPr>
        <w:pStyle w:val="ListParagraph"/>
      </w:pPr>
    </w:p>
    <w:p w14:paraId="03549797" w14:textId="77777777" w:rsidR="002874A1" w:rsidRDefault="002874A1" w:rsidP="002874A1">
      <w:pPr>
        <w:pStyle w:val="ListParagraph"/>
        <w:numPr>
          <w:ilvl w:val="0"/>
          <w:numId w:val="1"/>
        </w:numPr>
      </w:pPr>
      <w:r>
        <w:t>Ensure all decisions around managing premises, purchasing goods/services, managing resources &amp; waste, take into account the impact on environment</w:t>
      </w:r>
    </w:p>
    <w:p w14:paraId="5F481F72" w14:textId="77777777" w:rsidR="002874A1" w:rsidRDefault="002874A1" w:rsidP="002874A1">
      <w:pPr>
        <w:pStyle w:val="ListParagraph"/>
      </w:pPr>
    </w:p>
    <w:p w14:paraId="6CEB3CF8" w14:textId="77777777" w:rsidR="002874A1" w:rsidRDefault="002874A1" w:rsidP="002874A1">
      <w:pPr>
        <w:rPr>
          <w:b/>
        </w:rPr>
      </w:pPr>
      <w:r>
        <w:rPr>
          <w:b/>
        </w:rPr>
        <w:t>An Daras Trust pledges to:</w:t>
      </w:r>
    </w:p>
    <w:p w14:paraId="178EDDCC" w14:textId="77777777" w:rsidR="002874A1" w:rsidRDefault="002874A1" w:rsidP="005E2606">
      <w:pPr>
        <w:rPr>
          <w:b/>
        </w:rPr>
      </w:pPr>
    </w:p>
    <w:p w14:paraId="5EDF9D92" w14:textId="77777777" w:rsidR="002874A1" w:rsidRDefault="002874A1" w:rsidP="002874A1">
      <w:pPr>
        <w:pStyle w:val="ListParagraph"/>
        <w:numPr>
          <w:ilvl w:val="0"/>
          <w:numId w:val="2"/>
        </w:numPr>
      </w:pPr>
      <w:r>
        <w:t>Embed sustainability across the curriculum</w:t>
      </w:r>
    </w:p>
    <w:p w14:paraId="43ACC84D" w14:textId="77777777" w:rsidR="002874A1" w:rsidRDefault="002874A1" w:rsidP="002874A1">
      <w:pPr>
        <w:pStyle w:val="ListParagraph"/>
      </w:pPr>
    </w:p>
    <w:p w14:paraId="568CF8C7" w14:textId="77777777" w:rsidR="002874A1" w:rsidRDefault="002874A1" w:rsidP="002874A1">
      <w:pPr>
        <w:pStyle w:val="ListParagraph"/>
        <w:numPr>
          <w:ilvl w:val="0"/>
          <w:numId w:val="2"/>
        </w:numPr>
      </w:pPr>
      <w:r>
        <w:t>Significantly reduce</w:t>
      </w:r>
      <w:r w:rsidR="005E2606">
        <w:t xml:space="preserve"> food &amp; general waste</w:t>
      </w:r>
    </w:p>
    <w:p w14:paraId="7930DD14" w14:textId="77777777" w:rsidR="002874A1" w:rsidRDefault="002874A1" w:rsidP="002874A1">
      <w:pPr>
        <w:pStyle w:val="ListParagraph"/>
      </w:pPr>
    </w:p>
    <w:p w14:paraId="629E52F5" w14:textId="77777777" w:rsidR="002874A1" w:rsidRDefault="002874A1" w:rsidP="002874A1">
      <w:pPr>
        <w:pStyle w:val="ListParagraph"/>
        <w:numPr>
          <w:ilvl w:val="0"/>
          <w:numId w:val="2"/>
        </w:numPr>
      </w:pPr>
      <w:r>
        <w:t>Reduce energy consumption</w:t>
      </w:r>
    </w:p>
    <w:p w14:paraId="6EE1633B" w14:textId="77777777" w:rsidR="002874A1" w:rsidRDefault="002874A1" w:rsidP="002874A1">
      <w:pPr>
        <w:pStyle w:val="ListParagraph"/>
      </w:pPr>
    </w:p>
    <w:p w14:paraId="57A8D3A8" w14:textId="77777777" w:rsidR="002874A1" w:rsidRDefault="002874A1" w:rsidP="002874A1">
      <w:pPr>
        <w:pStyle w:val="ListParagraph"/>
        <w:numPr>
          <w:ilvl w:val="0"/>
          <w:numId w:val="2"/>
        </w:numPr>
      </w:pPr>
      <w:r>
        <w:t>Increase re-wilding &amp; biodiversity on Trust sites</w:t>
      </w:r>
    </w:p>
    <w:p w14:paraId="02CCAC60" w14:textId="77777777" w:rsidR="002874A1" w:rsidRDefault="002874A1" w:rsidP="002874A1">
      <w:pPr>
        <w:pStyle w:val="ListParagraph"/>
      </w:pPr>
    </w:p>
    <w:p w14:paraId="00FD9846" w14:textId="77777777" w:rsidR="002874A1" w:rsidRDefault="002874A1" w:rsidP="002874A1">
      <w:pPr>
        <w:pStyle w:val="ListParagraph"/>
        <w:numPr>
          <w:ilvl w:val="0"/>
          <w:numId w:val="2"/>
        </w:numPr>
      </w:pPr>
      <w:r>
        <w:t>Encourage active ways of travelling: walking, cycling &amp; public transport</w:t>
      </w:r>
    </w:p>
    <w:p w14:paraId="1BC76E28" w14:textId="77777777" w:rsidR="002874A1" w:rsidRDefault="002874A1" w:rsidP="002874A1">
      <w:pPr>
        <w:pStyle w:val="ListParagraph"/>
      </w:pPr>
    </w:p>
    <w:p w14:paraId="4CD9ABE6" w14:textId="77777777" w:rsidR="005E2606" w:rsidRDefault="005E2606" w:rsidP="005E2606">
      <w:pPr>
        <w:pStyle w:val="ListParagraph"/>
        <w:numPr>
          <w:ilvl w:val="0"/>
          <w:numId w:val="2"/>
        </w:numPr>
      </w:pPr>
      <w:r>
        <w:t>Use purchasing power to favour sustainable &amp; ethical products &amp; services</w:t>
      </w:r>
    </w:p>
    <w:p w14:paraId="55A4662A" w14:textId="77777777" w:rsidR="005E2606" w:rsidRDefault="005E2606" w:rsidP="005E2606">
      <w:pPr>
        <w:pStyle w:val="ListParagraph"/>
      </w:pPr>
    </w:p>
    <w:p w14:paraId="1EF0460E" w14:textId="77777777" w:rsidR="005E2606" w:rsidRPr="002874A1" w:rsidRDefault="005E2606" w:rsidP="005E2606">
      <w:pPr>
        <w:pStyle w:val="ListParagraph"/>
        <w:numPr>
          <w:ilvl w:val="0"/>
          <w:numId w:val="2"/>
        </w:numPr>
      </w:pPr>
      <w:r>
        <w:t>Ensuring employees lead by example</w:t>
      </w:r>
    </w:p>
    <w:sectPr w:rsidR="005E2606" w:rsidRPr="002874A1" w:rsidSect="008E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D155F" w14:textId="77777777" w:rsidR="00CB4A62" w:rsidRDefault="00CB4A62" w:rsidP="005E2606">
      <w:pPr>
        <w:spacing w:after="0" w:line="240" w:lineRule="auto"/>
      </w:pPr>
      <w:r>
        <w:separator/>
      </w:r>
    </w:p>
  </w:endnote>
  <w:endnote w:type="continuationSeparator" w:id="0">
    <w:p w14:paraId="2A9030D5" w14:textId="77777777" w:rsidR="00CB4A62" w:rsidRDefault="00CB4A62" w:rsidP="005E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2941" w14:textId="77777777" w:rsidR="005E2606" w:rsidRDefault="005E2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7070" w14:textId="77777777" w:rsidR="005E2606" w:rsidRDefault="005E2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1794" w14:textId="77777777" w:rsidR="005E2606" w:rsidRDefault="005E2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F394" w14:textId="77777777" w:rsidR="00CB4A62" w:rsidRDefault="00CB4A62" w:rsidP="005E2606">
      <w:pPr>
        <w:spacing w:after="0" w:line="240" w:lineRule="auto"/>
      </w:pPr>
      <w:r>
        <w:separator/>
      </w:r>
    </w:p>
  </w:footnote>
  <w:footnote w:type="continuationSeparator" w:id="0">
    <w:p w14:paraId="4C691234" w14:textId="77777777" w:rsidR="00CB4A62" w:rsidRDefault="00CB4A62" w:rsidP="005E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3C6D8" w14:textId="77777777" w:rsidR="005E2606" w:rsidRDefault="005E2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20477" w14:textId="6241FFF6" w:rsidR="005E2606" w:rsidRDefault="005E2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7DA1" w14:textId="77777777" w:rsidR="005E2606" w:rsidRDefault="005E2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C5D39"/>
    <w:multiLevelType w:val="hybridMultilevel"/>
    <w:tmpl w:val="1C6017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0536A"/>
    <w:multiLevelType w:val="hybridMultilevel"/>
    <w:tmpl w:val="A2F2C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2271">
    <w:abstractNumId w:val="1"/>
  </w:num>
  <w:num w:numId="2" w16cid:durableId="197270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FA"/>
    <w:rsid w:val="002874A1"/>
    <w:rsid w:val="00367339"/>
    <w:rsid w:val="005E2606"/>
    <w:rsid w:val="005E3319"/>
    <w:rsid w:val="00681305"/>
    <w:rsid w:val="008806FF"/>
    <w:rsid w:val="008E2843"/>
    <w:rsid w:val="008E59FA"/>
    <w:rsid w:val="009969C7"/>
    <w:rsid w:val="00B83B12"/>
    <w:rsid w:val="00C143FF"/>
    <w:rsid w:val="00C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5061"/>
  <w15:chartTrackingRefBased/>
  <w15:docId w15:val="{0DDCFDB9-2C2D-4BD8-975F-7B5A5233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06"/>
  </w:style>
  <w:style w:type="paragraph" w:styleId="Footer">
    <w:name w:val="footer"/>
    <w:basedOn w:val="Normal"/>
    <w:link w:val="FooterChar"/>
    <w:uiPriority w:val="99"/>
    <w:unhideWhenUsed/>
    <w:rsid w:val="005E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Cardew</dc:creator>
  <cp:keywords/>
  <dc:description/>
  <cp:lastModifiedBy>Deborah Saunders</cp:lastModifiedBy>
  <cp:revision>2</cp:revision>
  <dcterms:created xsi:type="dcterms:W3CDTF">2022-11-22T10:32:00Z</dcterms:created>
  <dcterms:modified xsi:type="dcterms:W3CDTF">2024-08-31T07:26:00Z</dcterms:modified>
</cp:coreProperties>
</file>